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032" w:rsidRPr="0089647B" w:rsidRDefault="00730032" w:rsidP="0073003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89647B">
        <w:rPr>
          <w:rFonts w:ascii="Times New Roman" w:hAnsi="Times New Roman"/>
          <w:sz w:val="24"/>
          <w:szCs w:val="24"/>
        </w:rPr>
        <w:t>Всероссийская олимпиада школьников 20</w:t>
      </w:r>
      <w:r>
        <w:rPr>
          <w:rFonts w:ascii="Times New Roman" w:hAnsi="Times New Roman"/>
          <w:sz w:val="24"/>
          <w:szCs w:val="24"/>
        </w:rPr>
        <w:t>23</w:t>
      </w:r>
      <w:r w:rsidRPr="0089647B">
        <w:rPr>
          <w:rFonts w:ascii="Times New Roman" w:hAnsi="Times New Roman"/>
          <w:sz w:val="24"/>
          <w:szCs w:val="24"/>
        </w:rPr>
        <w:t>-202</w:t>
      </w:r>
      <w:r>
        <w:rPr>
          <w:rFonts w:ascii="Times New Roman" w:hAnsi="Times New Roman"/>
          <w:sz w:val="24"/>
          <w:szCs w:val="24"/>
        </w:rPr>
        <w:t>4</w:t>
      </w:r>
      <w:r w:rsidRPr="0089647B">
        <w:rPr>
          <w:rFonts w:ascii="Times New Roman" w:hAnsi="Times New Roman"/>
          <w:sz w:val="24"/>
          <w:szCs w:val="24"/>
        </w:rPr>
        <w:t xml:space="preserve"> учебный год</w:t>
      </w:r>
    </w:p>
    <w:p w:rsidR="00730032" w:rsidRPr="0089647B" w:rsidRDefault="00730032" w:rsidP="0073003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89647B">
        <w:rPr>
          <w:rFonts w:ascii="Times New Roman" w:hAnsi="Times New Roman"/>
          <w:sz w:val="24"/>
          <w:szCs w:val="24"/>
        </w:rPr>
        <w:t xml:space="preserve">Школьный этап. </w:t>
      </w:r>
      <w:r>
        <w:rPr>
          <w:rFonts w:ascii="Times New Roman" w:hAnsi="Times New Roman"/>
          <w:sz w:val="24"/>
          <w:szCs w:val="24"/>
        </w:rPr>
        <w:t>МХК</w:t>
      </w:r>
      <w:r w:rsidRPr="0089647B">
        <w:rPr>
          <w:rFonts w:ascii="Times New Roman" w:hAnsi="Times New Roman"/>
          <w:sz w:val="24"/>
          <w:szCs w:val="24"/>
        </w:rPr>
        <w:t xml:space="preserve">, 11 класс, </w:t>
      </w:r>
      <w:r w:rsidRPr="00AF2A0B">
        <w:rPr>
          <w:rFonts w:ascii="Times New Roman" w:hAnsi="Times New Roman"/>
          <w:b/>
          <w:sz w:val="24"/>
          <w:szCs w:val="24"/>
        </w:rPr>
        <w:t>задания</w:t>
      </w:r>
    </w:p>
    <w:p w:rsidR="00730032" w:rsidRPr="0089647B" w:rsidRDefault="00730032" w:rsidP="0073003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89647B">
        <w:rPr>
          <w:rFonts w:ascii="Times New Roman" w:hAnsi="Times New Roman"/>
          <w:sz w:val="24"/>
          <w:szCs w:val="24"/>
        </w:rPr>
        <w:t xml:space="preserve">Время выполнения </w:t>
      </w:r>
      <w:r>
        <w:rPr>
          <w:rFonts w:ascii="Times New Roman" w:hAnsi="Times New Roman"/>
          <w:sz w:val="24"/>
          <w:szCs w:val="24"/>
        </w:rPr>
        <w:t>180</w:t>
      </w:r>
      <w:r w:rsidRPr="0089647B">
        <w:rPr>
          <w:rFonts w:ascii="Times New Roman" w:hAnsi="Times New Roman"/>
          <w:sz w:val="24"/>
          <w:szCs w:val="24"/>
        </w:rPr>
        <w:t xml:space="preserve"> мин. Максимальное кол-во баллов – </w:t>
      </w:r>
      <w:r>
        <w:rPr>
          <w:rFonts w:ascii="Times New Roman" w:hAnsi="Times New Roman"/>
          <w:sz w:val="24"/>
          <w:szCs w:val="24"/>
        </w:rPr>
        <w:t>100</w:t>
      </w:r>
    </w:p>
    <w:p w:rsidR="00730032" w:rsidRDefault="00730032" w:rsidP="00730032">
      <w:pPr>
        <w:contextualSpacing/>
        <w:jc w:val="center"/>
        <w:rPr>
          <w:rFonts w:ascii="Times New Roman" w:hAnsi="Times New Roman"/>
        </w:rPr>
      </w:pPr>
    </w:p>
    <w:p w:rsidR="00730032" w:rsidRPr="005C4186" w:rsidRDefault="00730032" w:rsidP="00730032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1. Максимальное количество баллов – 19.</w:t>
      </w:r>
    </w:p>
    <w:p w:rsidR="00730032" w:rsidRPr="00204CA2" w:rsidRDefault="00730032" w:rsidP="00730032">
      <w:pPr>
        <w:ind w:hanging="142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Заполните таблицу.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2409"/>
        <w:gridCol w:w="2694"/>
        <w:gridCol w:w="2800"/>
      </w:tblGrid>
      <w:tr w:rsidR="00730032" w:rsidRPr="00670FCB" w:rsidTr="005403D6">
        <w:tc>
          <w:tcPr>
            <w:tcW w:w="1668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  <w:vAlign w:val="center"/>
          </w:tcPr>
          <w:p w:rsidR="00730032" w:rsidRDefault="00730032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30032" w:rsidRDefault="00730032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F41A58" wp14:editId="6DA37A15">
                  <wp:extent cx="1320771" cy="1774786"/>
                  <wp:effectExtent l="0" t="0" r="0" b="0"/>
                  <wp:docPr id="2" name="Рисунок 2" descr="https://paoloayroni.ru/wp-content/uploads/4/c/a/4ca7b7f87de460a536e3cc7bbf6582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paoloayroni.ru/wp-content/uploads/4/c/a/4ca7b7f87de460a536e3cc7bbf65825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07" cy="1802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0032" w:rsidRPr="00670FCB" w:rsidRDefault="00533431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  <w:shd w:val="clear" w:color="auto" w:fill="auto"/>
            <w:vAlign w:val="center"/>
          </w:tcPr>
          <w:p w:rsidR="00730032" w:rsidRPr="00670FCB" w:rsidRDefault="00533431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t>2</w:t>
            </w:r>
            <w:r w:rsidR="00730032">
              <w:rPr>
                <w:noProof/>
                <w:lang w:eastAsia="ru-RU"/>
              </w:rPr>
              <w:drawing>
                <wp:inline distT="0" distB="0" distL="0" distR="0" wp14:anchorId="338F68D9" wp14:editId="1FB611FE">
                  <wp:extent cx="1418373" cy="1766887"/>
                  <wp:effectExtent l="0" t="0" r="0" b="5080"/>
                  <wp:docPr id="3" name="Рисунок 3" descr="Rubens, Pieter Paul - The Union of Earth and Water (Antwerp and the Scheldt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ubens, Pieter Paul - The Union of Earth and Water (Antwerp and the Scheldt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286" cy="179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shd w:val="clear" w:color="auto" w:fill="auto"/>
            <w:vAlign w:val="center"/>
          </w:tcPr>
          <w:p w:rsidR="00730032" w:rsidRPr="00670FCB" w:rsidRDefault="00533431" w:rsidP="00533431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87DCA6" wp14:editId="6028D486">
                  <wp:extent cx="1581329" cy="1047631"/>
                  <wp:effectExtent l="0" t="0" r="0" b="635"/>
                  <wp:docPr id="4" name="Рисунок 4" descr="Catherine Palace in Tsarskoe Se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atherine Palace in Tsarskoe Se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570" cy="1068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8" w:tgtFrame="_blank" w:history="1"/>
            <w:r w:rsidR="00730032">
              <w:rPr>
                <w:rFonts w:ascii="Arial" w:hAnsi="Arial" w:cs="Arial"/>
                <w:color w:val="222222"/>
                <w:sz w:val="27"/>
                <w:szCs w:val="27"/>
              </w:rPr>
              <w:t xml:space="preserve"> </w:t>
            </w:r>
            <w:bookmarkStart w:id="0" w:name="_GoBack"/>
            <w:bookmarkEnd w:id="0"/>
            <w:r>
              <w:rPr>
                <w:noProof/>
                <w:lang w:eastAsia="ru-RU"/>
              </w:rPr>
              <w:t>3</w:t>
            </w:r>
          </w:p>
        </w:tc>
      </w:tr>
      <w:tr w:rsidR="00730032" w:rsidRPr="00670FCB" w:rsidTr="005403D6">
        <w:tc>
          <w:tcPr>
            <w:tcW w:w="1668" w:type="dxa"/>
            <w:shd w:val="clear" w:color="auto" w:fill="auto"/>
          </w:tcPr>
          <w:p w:rsidR="00730032" w:rsidRPr="00D756D4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D756D4">
              <w:rPr>
                <w:rFonts w:ascii="Times New Roman" w:hAnsi="Times New Roman"/>
                <w:b/>
                <w:sz w:val="24"/>
                <w:szCs w:val="24"/>
              </w:rPr>
              <w:t>Название</w:t>
            </w:r>
          </w:p>
        </w:tc>
        <w:tc>
          <w:tcPr>
            <w:tcW w:w="2409" w:type="dxa"/>
            <w:shd w:val="clear" w:color="auto" w:fill="auto"/>
          </w:tcPr>
          <w:p w:rsidR="00730032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00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RPr="00670FCB" w:rsidTr="005403D6">
        <w:tc>
          <w:tcPr>
            <w:tcW w:w="1668" w:type="dxa"/>
            <w:shd w:val="clear" w:color="auto" w:fill="auto"/>
          </w:tcPr>
          <w:p w:rsidR="00730032" w:rsidRPr="00D756D4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D756D4">
              <w:rPr>
                <w:rFonts w:ascii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2409" w:type="dxa"/>
            <w:shd w:val="clear" w:color="auto" w:fill="auto"/>
          </w:tcPr>
          <w:p w:rsidR="00730032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00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RPr="00670FCB" w:rsidTr="005403D6">
        <w:tc>
          <w:tcPr>
            <w:tcW w:w="1668" w:type="dxa"/>
            <w:shd w:val="clear" w:color="auto" w:fill="auto"/>
          </w:tcPr>
          <w:p w:rsidR="00730032" w:rsidRPr="00D22E4A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Время создания</w:t>
            </w:r>
          </w:p>
        </w:tc>
        <w:tc>
          <w:tcPr>
            <w:tcW w:w="2409" w:type="dxa"/>
            <w:shd w:val="clear" w:color="auto" w:fill="auto"/>
          </w:tcPr>
          <w:p w:rsidR="00730032" w:rsidRPr="00384F28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730032" w:rsidRPr="00384F28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00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RPr="00670FCB" w:rsidTr="005403D6">
        <w:tc>
          <w:tcPr>
            <w:tcW w:w="1668" w:type="dxa"/>
            <w:shd w:val="clear" w:color="auto" w:fill="auto"/>
          </w:tcPr>
          <w:p w:rsidR="00730032" w:rsidRPr="00D756D4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D756D4">
              <w:rPr>
                <w:rFonts w:ascii="Times New Roman" w:hAnsi="Times New Roman"/>
                <w:b/>
                <w:sz w:val="24"/>
                <w:szCs w:val="24"/>
              </w:rPr>
              <w:t>Местонахож</w:t>
            </w:r>
            <w:r w:rsidR="005403D6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Pr="00D756D4">
              <w:rPr>
                <w:rFonts w:ascii="Times New Roman" w:hAnsi="Times New Roman"/>
                <w:b/>
                <w:sz w:val="24"/>
                <w:szCs w:val="24"/>
              </w:rPr>
              <w:t>дение</w:t>
            </w:r>
            <w:proofErr w:type="spellEnd"/>
            <w:proofErr w:type="gramEnd"/>
          </w:p>
        </w:tc>
        <w:tc>
          <w:tcPr>
            <w:tcW w:w="2409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00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RPr="00670FCB" w:rsidTr="002547AD">
        <w:tc>
          <w:tcPr>
            <w:tcW w:w="9571" w:type="dxa"/>
            <w:gridSpan w:val="4"/>
            <w:shd w:val="clear" w:color="auto" w:fill="auto"/>
          </w:tcPr>
          <w:p w:rsidR="00730032" w:rsidRPr="00482296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Название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художественного явления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 в истории искусства, к котор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ому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 относ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тся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представленные произведения искусства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730032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0032" w:rsidRDefault="00730032" w:rsidP="00730032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730032" w:rsidRDefault="00730032" w:rsidP="00730032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Опишите характерные черты художественного явления.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730032" w:rsidRPr="002B0B7A" w:rsidTr="002547AD">
        <w:tc>
          <w:tcPr>
            <w:tcW w:w="9571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0032" w:rsidRDefault="00730032" w:rsidP="00730032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730032" w:rsidRPr="00DE6B5E" w:rsidRDefault="00730032" w:rsidP="00730032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2. Максимальное количество баллов – 1</w:t>
      </w:r>
      <w:r w:rsidR="007B3710">
        <w:rPr>
          <w:rFonts w:ascii="Times New Roman" w:hAnsi="Times New Roman"/>
          <w:b/>
          <w:sz w:val="24"/>
          <w:szCs w:val="24"/>
        </w:rPr>
        <w:t>1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Даны изображения трех произведений искусства. Что общего у всех этих произведений. Напишите: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авторов произведений;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имена персонажей;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r w:rsidR="00FB47ED" w:rsidRPr="00FB47ED">
        <w:rPr>
          <w:rFonts w:ascii="Times New Roman" w:hAnsi="Times New Roman"/>
          <w:sz w:val="24"/>
          <w:szCs w:val="24"/>
        </w:rPr>
        <w:t>что объединяет и что отличает все произведения</w:t>
      </w:r>
      <w:r>
        <w:rPr>
          <w:rFonts w:ascii="Times New Roman" w:hAnsi="Times New Roman"/>
          <w:sz w:val="24"/>
          <w:szCs w:val="24"/>
        </w:rPr>
        <w:t>;</w:t>
      </w:r>
    </w:p>
    <w:p w:rsidR="00730032" w:rsidRPr="00204CA2" w:rsidRDefault="00730032" w:rsidP="00730032">
      <w:pPr>
        <w:ind w:hanging="142"/>
        <w:contextualSpacing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9"/>
        <w:gridCol w:w="2551"/>
        <w:gridCol w:w="2551"/>
        <w:gridCol w:w="2551"/>
        <w:gridCol w:w="109"/>
      </w:tblGrid>
      <w:tr w:rsidR="00730032" w:rsidRPr="00670FCB" w:rsidTr="0084476A">
        <w:trPr>
          <w:gridAfter w:val="1"/>
          <w:wAfter w:w="109" w:type="dxa"/>
        </w:trPr>
        <w:tc>
          <w:tcPr>
            <w:tcW w:w="1809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730032" w:rsidRDefault="00730032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30032" w:rsidRDefault="001456D9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FD2918" wp14:editId="5A1E3C22">
                  <wp:extent cx="1338568" cy="1905000"/>
                  <wp:effectExtent l="0" t="0" r="0" b="0"/>
                  <wp:docPr id="5" name="Рисунок 5" descr="http://www.hallenna.narod.ru/servantes_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hallenna.narod.ru/servantes_i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243" cy="194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0032" w:rsidRPr="00670FCB" w:rsidRDefault="00730032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730032" w:rsidRPr="00670FCB" w:rsidRDefault="001456D9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F5C9F4" wp14:editId="74517B2A">
                  <wp:extent cx="1457325" cy="1943102"/>
                  <wp:effectExtent l="0" t="0" r="0" b="0"/>
                  <wp:docPr id="8" name="Рисунок 8" descr="https://sun9-71.userapi.com/impg/7Nwm1ijIKV6jZawQ0IAIllMdSFYKwa6rnDQZdQ/AnOGB6d5PzY.jpg?size=525x700&amp;quality=95&amp;sign=334678517f6f15cc3e37abbe0c028cce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un9-71.userapi.com/impg/7Nwm1ijIKV6jZawQ0IAIllMdSFYKwa6rnDQZdQ/AnOGB6d5PzY.jpg?size=525x700&amp;quality=95&amp;sign=334678517f6f15cc3e37abbe0c028cce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638" cy="2006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84476A" w:rsidRDefault="0084476A" w:rsidP="002547AD">
            <w:pPr>
              <w:spacing w:after="0" w:line="240" w:lineRule="auto"/>
              <w:contextualSpacing/>
              <w:jc w:val="center"/>
              <w:rPr>
                <w:noProof/>
                <w:lang w:eastAsia="ru-RU"/>
              </w:rPr>
            </w:pPr>
          </w:p>
          <w:p w:rsidR="00730032" w:rsidRPr="00670FCB" w:rsidRDefault="001456D9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4EEFF2D" wp14:editId="0FC06A8B">
                  <wp:extent cx="1531013" cy="1962150"/>
                  <wp:effectExtent l="0" t="0" r="0" b="0"/>
                  <wp:docPr id="9" name="Рисунок 9" descr="1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803" cy="1987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12" w:tgtFrame="_blank" w:history="1"/>
            <w:r w:rsidR="00730032">
              <w:rPr>
                <w:rFonts w:ascii="Arial" w:hAnsi="Arial" w:cs="Arial"/>
                <w:color w:val="222222"/>
                <w:sz w:val="27"/>
                <w:szCs w:val="27"/>
              </w:rPr>
              <w:t xml:space="preserve"> </w:t>
            </w:r>
          </w:p>
        </w:tc>
      </w:tr>
      <w:tr w:rsidR="00730032" w:rsidRPr="00670FCB" w:rsidTr="0084476A">
        <w:trPr>
          <w:gridAfter w:val="1"/>
          <w:wAfter w:w="109" w:type="dxa"/>
        </w:trPr>
        <w:tc>
          <w:tcPr>
            <w:tcW w:w="1809" w:type="dxa"/>
            <w:shd w:val="clear" w:color="auto" w:fill="auto"/>
          </w:tcPr>
          <w:p w:rsidR="00730032" w:rsidRPr="00D756D4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2551" w:type="dxa"/>
            <w:shd w:val="clear" w:color="auto" w:fill="auto"/>
          </w:tcPr>
          <w:p w:rsidR="00730032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RPr="00670FCB" w:rsidTr="0084476A">
        <w:trPr>
          <w:gridAfter w:val="1"/>
          <w:wAfter w:w="109" w:type="dxa"/>
        </w:trPr>
        <w:tc>
          <w:tcPr>
            <w:tcW w:w="1809" w:type="dxa"/>
            <w:shd w:val="clear" w:color="auto" w:fill="auto"/>
          </w:tcPr>
          <w:p w:rsidR="00730032" w:rsidRPr="00D756D4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Имена персонажей</w:t>
            </w:r>
          </w:p>
        </w:tc>
        <w:tc>
          <w:tcPr>
            <w:tcW w:w="2551" w:type="dxa"/>
            <w:shd w:val="clear" w:color="auto" w:fill="auto"/>
          </w:tcPr>
          <w:p w:rsidR="00730032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RPr="00670FCB" w:rsidTr="0084476A">
        <w:tc>
          <w:tcPr>
            <w:tcW w:w="1809" w:type="dxa"/>
            <w:shd w:val="clear" w:color="auto" w:fill="auto"/>
          </w:tcPr>
          <w:p w:rsidR="00730032" w:rsidRPr="00D756D4" w:rsidRDefault="001456D9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Что объединяет и отличает все произведения</w:t>
            </w:r>
          </w:p>
        </w:tc>
        <w:tc>
          <w:tcPr>
            <w:tcW w:w="7762" w:type="dxa"/>
            <w:gridSpan w:val="4"/>
            <w:shd w:val="clear" w:color="auto" w:fill="auto"/>
          </w:tcPr>
          <w:p w:rsidR="00730032" w:rsidRPr="00670FCB" w:rsidRDefault="00730032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0032" w:rsidRDefault="00730032" w:rsidP="00730032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730032" w:rsidRPr="005C4186" w:rsidRDefault="00730032" w:rsidP="00730032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3. Максимальное количество баллов – 1</w:t>
      </w:r>
      <w:r w:rsidR="00217562">
        <w:rPr>
          <w:rFonts w:ascii="Times New Roman" w:hAnsi="Times New Roman"/>
          <w:b/>
          <w:sz w:val="24"/>
          <w:szCs w:val="24"/>
        </w:rPr>
        <w:t>8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730032" w:rsidRDefault="00217562" w:rsidP="0073003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8C320A4" wp14:editId="30C7F7B0">
            <wp:extent cx="5940425" cy="4702810"/>
            <wp:effectExtent l="0" t="0" r="3175" b="2540"/>
            <wp:docPr id="10" name="Рисунок 10" descr="Van Gogh - Starry Night - Google Art 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an Gogh - Starry Night - Google Art Project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0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32" w:rsidRDefault="00730032" w:rsidP="0073003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Рассмотрите репродукцию.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А) Если узнали произведение, напишите его название, автора и время создания (эпоху).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Напишите не менее 9 определений или содержащих их словосочетаний, которые понадобятся для описания запечатленного на репродукции образа.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Назовите другие известные произведения </w:t>
      </w:r>
      <w:r w:rsidR="0060278D">
        <w:rPr>
          <w:rFonts w:ascii="Times New Roman" w:hAnsi="Times New Roman"/>
          <w:sz w:val="24"/>
          <w:szCs w:val="24"/>
        </w:rPr>
        <w:t>этого стилевого направления</w:t>
      </w:r>
      <w:r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38"/>
        <w:gridCol w:w="7533"/>
      </w:tblGrid>
      <w:tr w:rsidR="00730032" w:rsidTr="002547AD">
        <w:tc>
          <w:tcPr>
            <w:tcW w:w="2038" w:type="dxa"/>
          </w:tcPr>
          <w:p w:rsidR="00730032" w:rsidRPr="00673274" w:rsidRDefault="00730032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73274">
              <w:rPr>
                <w:rFonts w:ascii="Times New Roman" w:hAnsi="Times New Roman"/>
                <w:b/>
                <w:sz w:val="24"/>
                <w:szCs w:val="24"/>
              </w:rPr>
              <w:t>Название</w:t>
            </w:r>
          </w:p>
        </w:tc>
        <w:tc>
          <w:tcPr>
            <w:tcW w:w="7533" w:type="dxa"/>
          </w:tcPr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Tr="002547AD">
        <w:tc>
          <w:tcPr>
            <w:tcW w:w="2038" w:type="dxa"/>
          </w:tcPr>
          <w:p w:rsidR="00730032" w:rsidRPr="00673274" w:rsidRDefault="00730032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73274">
              <w:rPr>
                <w:rFonts w:ascii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7533" w:type="dxa"/>
          </w:tcPr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Tr="002547AD">
        <w:tc>
          <w:tcPr>
            <w:tcW w:w="2038" w:type="dxa"/>
          </w:tcPr>
          <w:p w:rsidR="00730032" w:rsidRPr="00673274" w:rsidRDefault="00730032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73274">
              <w:rPr>
                <w:rFonts w:ascii="Times New Roman" w:hAnsi="Times New Roman"/>
                <w:b/>
                <w:sz w:val="24"/>
                <w:szCs w:val="24"/>
              </w:rPr>
              <w:t>Время создания (эпоха)</w:t>
            </w:r>
          </w:p>
        </w:tc>
        <w:tc>
          <w:tcPr>
            <w:tcW w:w="7533" w:type="dxa"/>
          </w:tcPr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Tr="002547AD">
        <w:tc>
          <w:tcPr>
            <w:tcW w:w="2038" w:type="dxa"/>
          </w:tcPr>
          <w:p w:rsidR="00730032" w:rsidRPr="00673274" w:rsidRDefault="00730032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73274">
              <w:rPr>
                <w:rFonts w:ascii="Times New Roman" w:hAnsi="Times New Roman"/>
                <w:b/>
                <w:sz w:val="24"/>
                <w:szCs w:val="24"/>
              </w:rPr>
              <w:t>Определения</w:t>
            </w:r>
          </w:p>
        </w:tc>
        <w:tc>
          <w:tcPr>
            <w:tcW w:w="7533" w:type="dxa"/>
          </w:tcPr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Tr="002547AD">
        <w:tc>
          <w:tcPr>
            <w:tcW w:w="2038" w:type="dxa"/>
          </w:tcPr>
          <w:p w:rsidR="00730032" w:rsidRPr="00673274" w:rsidRDefault="00730032" w:rsidP="0060278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73274">
              <w:rPr>
                <w:rFonts w:ascii="Times New Roman" w:hAnsi="Times New Roman"/>
                <w:b/>
                <w:sz w:val="24"/>
                <w:szCs w:val="24"/>
              </w:rPr>
              <w:t xml:space="preserve">Другие произведения </w:t>
            </w:r>
            <w:r w:rsidR="0060278D" w:rsidRPr="00673274">
              <w:rPr>
                <w:rFonts w:ascii="Times New Roman" w:hAnsi="Times New Roman"/>
                <w:b/>
                <w:sz w:val="24"/>
                <w:szCs w:val="24"/>
              </w:rPr>
              <w:t>стилевого направления</w:t>
            </w:r>
          </w:p>
        </w:tc>
        <w:tc>
          <w:tcPr>
            <w:tcW w:w="7533" w:type="dxa"/>
          </w:tcPr>
          <w:p w:rsidR="00730032" w:rsidRDefault="00730032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0032" w:rsidRDefault="00730032" w:rsidP="00730032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</w:p>
    <w:p w:rsidR="00730032" w:rsidRPr="005C4186" w:rsidRDefault="00730032" w:rsidP="00730032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 w:rsidRPr="00FE25E6">
        <w:rPr>
          <w:rFonts w:ascii="Times New Roman" w:hAnsi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4. Максимальное количество баллов – 12.</w:t>
      </w:r>
    </w:p>
    <w:p w:rsidR="00730032" w:rsidRDefault="00730032" w:rsidP="0073003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00A62">
        <w:rPr>
          <w:rFonts w:ascii="Times New Roman" w:hAnsi="Times New Roman"/>
          <w:sz w:val="24"/>
          <w:szCs w:val="24"/>
        </w:rPr>
        <w:t xml:space="preserve">1. Прослушайте </w:t>
      </w:r>
      <w:r>
        <w:rPr>
          <w:rFonts w:ascii="Times New Roman" w:hAnsi="Times New Roman"/>
          <w:sz w:val="24"/>
          <w:szCs w:val="24"/>
        </w:rPr>
        <w:t>3</w:t>
      </w:r>
      <w:r w:rsidRPr="00B00A62">
        <w:rPr>
          <w:rFonts w:ascii="Times New Roman" w:hAnsi="Times New Roman"/>
          <w:sz w:val="24"/>
          <w:szCs w:val="24"/>
        </w:rPr>
        <w:t xml:space="preserve"> фрагмент</w:t>
      </w:r>
      <w:r>
        <w:rPr>
          <w:rFonts w:ascii="Times New Roman" w:hAnsi="Times New Roman"/>
          <w:sz w:val="24"/>
          <w:szCs w:val="24"/>
        </w:rPr>
        <w:t>а</w:t>
      </w:r>
      <w:r w:rsidRPr="00B00A62">
        <w:rPr>
          <w:rFonts w:ascii="Times New Roman" w:hAnsi="Times New Roman"/>
          <w:sz w:val="24"/>
          <w:szCs w:val="24"/>
        </w:rPr>
        <w:t xml:space="preserve"> музыкальных произведений. </w:t>
      </w:r>
    </w:p>
    <w:p w:rsidR="00730032" w:rsidRPr="00B00A62" w:rsidRDefault="00730032" w:rsidP="0073003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B00A62">
        <w:rPr>
          <w:rFonts w:ascii="Times New Roman" w:hAnsi="Times New Roman"/>
          <w:sz w:val="24"/>
          <w:szCs w:val="24"/>
        </w:rPr>
        <w:t xml:space="preserve">Определите жанровую принадлежность каждого из них.  </w:t>
      </w:r>
    </w:p>
    <w:p w:rsidR="00730032" w:rsidRPr="00B00A62" w:rsidRDefault="00730032" w:rsidP="0073003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B00A62">
        <w:rPr>
          <w:rFonts w:ascii="Times New Roman" w:hAnsi="Times New Roman"/>
          <w:sz w:val="24"/>
          <w:szCs w:val="24"/>
        </w:rPr>
        <w:t>. Заполните таблицу, указывая номер звучащего фрагмента. Если Вам известен автор и/</w:t>
      </w:r>
      <w:r w:rsidR="00C51BCB">
        <w:rPr>
          <w:rFonts w:ascii="Times New Roman" w:hAnsi="Times New Roman"/>
          <w:sz w:val="24"/>
          <w:szCs w:val="24"/>
        </w:rPr>
        <w:t xml:space="preserve"> </w:t>
      </w:r>
      <w:r w:rsidRPr="00B00A62">
        <w:rPr>
          <w:rFonts w:ascii="Times New Roman" w:hAnsi="Times New Roman"/>
          <w:sz w:val="24"/>
          <w:szCs w:val="24"/>
        </w:rPr>
        <w:t xml:space="preserve">или название произведения, укажите их. </w:t>
      </w:r>
    </w:p>
    <w:p w:rsidR="00730032" w:rsidRDefault="00730032" w:rsidP="0073003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B00A62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Дайте</w:t>
      </w:r>
      <w:r w:rsidRPr="00B00A6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характеристику каждому жанру/</w:t>
      </w:r>
      <w:r w:rsidR="00C51BC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стилю.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1247"/>
        <w:gridCol w:w="6379"/>
      </w:tblGrid>
      <w:tr w:rsidR="00730032" w:rsidRPr="00D310BC" w:rsidTr="007502E0">
        <w:tc>
          <w:tcPr>
            <w:tcW w:w="1696" w:type="dxa"/>
            <w:shd w:val="clear" w:color="auto" w:fill="auto"/>
          </w:tcPr>
          <w:p w:rsidR="00730032" w:rsidRPr="00D310BC" w:rsidRDefault="00730032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730032" w:rsidRPr="00D310BC" w:rsidRDefault="00730032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Жанр</w:t>
            </w:r>
          </w:p>
        </w:tc>
        <w:tc>
          <w:tcPr>
            <w:tcW w:w="1247" w:type="dxa"/>
            <w:shd w:val="clear" w:color="auto" w:fill="auto"/>
          </w:tcPr>
          <w:p w:rsidR="00730032" w:rsidRPr="00D310BC" w:rsidRDefault="00730032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фрагмен</w:t>
            </w:r>
            <w:proofErr w:type="spellEnd"/>
            <w:r w:rsidR="00D42E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-</w:t>
            </w:r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та</w:t>
            </w:r>
            <w:proofErr w:type="gramEnd"/>
          </w:p>
        </w:tc>
        <w:tc>
          <w:tcPr>
            <w:tcW w:w="6379" w:type="dxa"/>
            <w:shd w:val="clear" w:color="auto" w:fill="auto"/>
          </w:tcPr>
          <w:p w:rsidR="00730032" w:rsidRPr="00D310BC" w:rsidRDefault="00730032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Название и автор произведения</w:t>
            </w:r>
          </w:p>
        </w:tc>
      </w:tr>
      <w:tr w:rsidR="00730032" w:rsidRPr="00D310BC" w:rsidTr="007502E0">
        <w:tc>
          <w:tcPr>
            <w:tcW w:w="1696" w:type="dxa"/>
            <w:shd w:val="clear" w:color="auto" w:fill="auto"/>
          </w:tcPr>
          <w:p w:rsidR="00730032" w:rsidRPr="00D310BC" w:rsidRDefault="007502E0" w:rsidP="002547AD">
            <w:pPr>
              <w:contextualSpacing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Романс</w:t>
            </w:r>
          </w:p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7" w:type="dxa"/>
            <w:shd w:val="clear" w:color="auto" w:fill="auto"/>
          </w:tcPr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379" w:type="dxa"/>
            <w:shd w:val="clear" w:color="auto" w:fill="auto"/>
          </w:tcPr>
          <w:p w:rsidR="00730032" w:rsidRPr="002654DF" w:rsidRDefault="00730032" w:rsidP="002547AD">
            <w:pPr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30032" w:rsidRPr="00D310BC" w:rsidTr="002547AD">
        <w:tc>
          <w:tcPr>
            <w:tcW w:w="9322" w:type="dxa"/>
            <w:gridSpan w:val="3"/>
            <w:shd w:val="clear" w:color="auto" w:fill="auto"/>
          </w:tcPr>
          <w:p w:rsidR="00730032" w:rsidRPr="00D310BC" w:rsidRDefault="00730032" w:rsidP="002547AD">
            <w:pPr>
              <w:pStyle w:val="a4"/>
              <w:spacing w:before="0" w:beforeAutospacing="0" w:after="0" w:afterAutospacing="0"/>
              <w:contextualSpacing/>
              <w:rPr>
                <w:b/>
              </w:rPr>
            </w:pPr>
            <w:r w:rsidRPr="00D310BC">
              <w:rPr>
                <w:b/>
              </w:rPr>
              <w:t xml:space="preserve">Определение </w:t>
            </w:r>
            <w:r w:rsidR="007502E0">
              <w:rPr>
                <w:b/>
              </w:rPr>
              <w:t>жанра</w:t>
            </w:r>
            <w:r w:rsidRPr="00D310BC">
              <w:rPr>
                <w:b/>
              </w:rPr>
              <w:t>:</w:t>
            </w:r>
          </w:p>
          <w:p w:rsidR="00730032" w:rsidRDefault="00730032" w:rsidP="002547AD">
            <w:pPr>
              <w:pStyle w:val="a4"/>
              <w:spacing w:before="0" w:beforeAutospacing="0" w:after="0" w:afterAutospacing="0"/>
              <w:contextualSpacing/>
            </w:pPr>
          </w:p>
          <w:p w:rsidR="00730032" w:rsidRDefault="00730032" w:rsidP="002547AD">
            <w:pPr>
              <w:pStyle w:val="a4"/>
              <w:spacing w:before="0" w:beforeAutospacing="0" w:after="0" w:afterAutospacing="0"/>
              <w:contextualSpacing/>
            </w:pPr>
          </w:p>
          <w:p w:rsidR="00730032" w:rsidRPr="00647B35" w:rsidRDefault="00730032" w:rsidP="002547AD">
            <w:pPr>
              <w:pStyle w:val="a4"/>
              <w:spacing w:before="0" w:beforeAutospacing="0" w:after="0" w:afterAutospacing="0"/>
              <w:contextualSpacing/>
            </w:pPr>
          </w:p>
        </w:tc>
      </w:tr>
      <w:tr w:rsidR="00730032" w:rsidRPr="00D310BC" w:rsidTr="007502E0">
        <w:tc>
          <w:tcPr>
            <w:tcW w:w="1696" w:type="dxa"/>
            <w:shd w:val="clear" w:color="auto" w:fill="auto"/>
          </w:tcPr>
          <w:p w:rsidR="00730032" w:rsidRPr="00D310BC" w:rsidRDefault="007502E0" w:rsidP="002547AD">
            <w:pPr>
              <w:contextualSpacing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Музыка к кинофильму</w:t>
            </w:r>
          </w:p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7" w:type="dxa"/>
            <w:shd w:val="clear" w:color="auto" w:fill="auto"/>
          </w:tcPr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379" w:type="dxa"/>
            <w:shd w:val="clear" w:color="auto" w:fill="auto"/>
          </w:tcPr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30032" w:rsidRPr="00D310BC" w:rsidTr="002547AD">
        <w:tc>
          <w:tcPr>
            <w:tcW w:w="9322" w:type="dxa"/>
            <w:gridSpan w:val="3"/>
            <w:shd w:val="clear" w:color="auto" w:fill="auto"/>
          </w:tcPr>
          <w:p w:rsidR="00730032" w:rsidRDefault="00730032" w:rsidP="002547AD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310B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Определение жанра:</w:t>
            </w:r>
          </w:p>
          <w:p w:rsidR="00730032" w:rsidRDefault="00730032" w:rsidP="002547AD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730032" w:rsidRPr="00D310BC" w:rsidRDefault="00730032" w:rsidP="002547AD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30032" w:rsidRPr="00D310BC" w:rsidTr="007502E0">
        <w:tc>
          <w:tcPr>
            <w:tcW w:w="1696" w:type="dxa"/>
            <w:shd w:val="clear" w:color="auto" w:fill="auto"/>
          </w:tcPr>
          <w:p w:rsidR="00730032" w:rsidRPr="00D310BC" w:rsidRDefault="007502E0" w:rsidP="002547AD">
            <w:pPr>
              <w:contextualSpacing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Этюд</w:t>
            </w:r>
          </w:p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7" w:type="dxa"/>
            <w:shd w:val="clear" w:color="auto" w:fill="auto"/>
          </w:tcPr>
          <w:p w:rsidR="00730032" w:rsidRPr="00D310BC" w:rsidRDefault="00730032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379" w:type="dxa"/>
            <w:shd w:val="clear" w:color="auto" w:fill="auto"/>
          </w:tcPr>
          <w:p w:rsidR="00730032" w:rsidRPr="00D310BC" w:rsidRDefault="00730032" w:rsidP="002547AD">
            <w:pPr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30032" w:rsidRPr="00647B35" w:rsidTr="002547AD">
        <w:tc>
          <w:tcPr>
            <w:tcW w:w="9322" w:type="dxa"/>
            <w:gridSpan w:val="3"/>
            <w:shd w:val="clear" w:color="auto" w:fill="auto"/>
          </w:tcPr>
          <w:p w:rsidR="00730032" w:rsidRDefault="00730032" w:rsidP="002547AD">
            <w:pPr>
              <w:contextualSpacing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310B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Определение жанра:</w:t>
            </w:r>
          </w:p>
          <w:p w:rsidR="00730032" w:rsidRDefault="00730032" w:rsidP="002547AD">
            <w:pPr>
              <w:contextualSpacing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730032" w:rsidRPr="00D310BC" w:rsidRDefault="00730032" w:rsidP="002547AD">
            <w:pPr>
              <w:contextualSpacing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730032" w:rsidRPr="00D310BC" w:rsidRDefault="00730032" w:rsidP="002547AD">
            <w:pPr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730032" w:rsidRDefault="00730032" w:rsidP="0073003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730032" w:rsidRPr="00DB1C49" w:rsidRDefault="00730032" w:rsidP="00730032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Задание 5. </w:t>
      </w:r>
      <w:r w:rsidRPr="00DB1C49">
        <w:rPr>
          <w:rFonts w:ascii="Times New Roman" w:hAnsi="Times New Roman"/>
          <w:b/>
          <w:sz w:val="24"/>
          <w:szCs w:val="24"/>
        </w:rPr>
        <w:t>Максимальное количество баллов – 1</w:t>
      </w:r>
      <w:r>
        <w:rPr>
          <w:rFonts w:ascii="Times New Roman" w:hAnsi="Times New Roman"/>
          <w:b/>
          <w:sz w:val="24"/>
          <w:szCs w:val="24"/>
        </w:rPr>
        <w:t>3</w:t>
      </w:r>
      <w:r w:rsidRPr="00DB1C49">
        <w:rPr>
          <w:rFonts w:ascii="Times New Roman" w:hAnsi="Times New Roman"/>
          <w:b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30032" w:rsidRDefault="001D002C" w:rsidP="001D002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690774" cy="4471988"/>
            <wp:effectExtent l="0" t="0" r="5080" b="5080"/>
            <wp:docPr id="14" name="Рисунок 14" descr="https://arthive.net/res/media/img/orig/work/0d9/276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rthive.net/res/media/img/orig/work/0d9/27642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874" cy="447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02C" w:rsidRDefault="001D002C" w:rsidP="001D002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="001D002C">
        <w:rPr>
          <w:rFonts w:ascii="Times New Roman" w:hAnsi="Times New Roman"/>
          <w:sz w:val="24"/>
          <w:szCs w:val="24"/>
        </w:rPr>
        <w:t>Назовите произведение и его автора</w:t>
      </w:r>
      <w:r w:rsidR="00402691"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</w:t>
      </w:r>
      <w:r w:rsidR="001D002C">
        <w:rPr>
          <w:rFonts w:ascii="Times New Roman" w:hAnsi="Times New Roman"/>
          <w:sz w:val="24"/>
          <w:szCs w:val="24"/>
        </w:rPr>
        <w:t>Назовите художественный стиль, который репрезентирует данное произведение</w:t>
      </w:r>
      <w:r w:rsidR="00402691"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r w:rsidR="001D002C">
        <w:rPr>
          <w:rFonts w:ascii="Times New Roman" w:hAnsi="Times New Roman"/>
          <w:sz w:val="24"/>
          <w:szCs w:val="24"/>
        </w:rPr>
        <w:t xml:space="preserve">Назовите даты создания данного </w:t>
      </w:r>
      <w:proofErr w:type="gramStart"/>
      <w:r w:rsidR="001D002C">
        <w:rPr>
          <w:rFonts w:ascii="Times New Roman" w:hAnsi="Times New Roman"/>
          <w:sz w:val="24"/>
          <w:szCs w:val="24"/>
        </w:rPr>
        <w:t>архитектурного проекта</w:t>
      </w:r>
      <w:proofErr w:type="gramEnd"/>
      <w:r w:rsidR="001D002C">
        <w:rPr>
          <w:rFonts w:ascii="Times New Roman" w:hAnsi="Times New Roman"/>
          <w:sz w:val="24"/>
          <w:szCs w:val="24"/>
        </w:rPr>
        <w:t>; напишите, почему он не был реализован</w:t>
      </w:r>
      <w:r w:rsidR="00402691"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</w:t>
      </w:r>
      <w:r w:rsidR="001D002C">
        <w:rPr>
          <w:rFonts w:ascii="Times New Roman" w:hAnsi="Times New Roman"/>
          <w:sz w:val="24"/>
          <w:szCs w:val="24"/>
        </w:rPr>
        <w:t xml:space="preserve">Опишите концепцию </w:t>
      </w:r>
      <w:proofErr w:type="gramStart"/>
      <w:r w:rsidR="001D002C">
        <w:rPr>
          <w:rFonts w:ascii="Times New Roman" w:hAnsi="Times New Roman"/>
          <w:sz w:val="24"/>
          <w:szCs w:val="24"/>
        </w:rPr>
        <w:t>архитектурного проекта</w:t>
      </w:r>
      <w:proofErr w:type="gramEnd"/>
      <w:r w:rsidR="001D002C">
        <w:rPr>
          <w:rFonts w:ascii="Times New Roman" w:hAnsi="Times New Roman"/>
          <w:sz w:val="24"/>
          <w:szCs w:val="24"/>
        </w:rPr>
        <w:t xml:space="preserve"> – для чего предназначалось здание и из каких этажей-ярусов должно было состоять</w:t>
      </w:r>
      <w:r w:rsidR="00402691"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Д) </w:t>
      </w:r>
      <w:r w:rsidR="001D002C">
        <w:rPr>
          <w:rFonts w:ascii="Times New Roman" w:hAnsi="Times New Roman"/>
          <w:sz w:val="24"/>
          <w:szCs w:val="24"/>
        </w:rPr>
        <w:t>Перечислите другие произведения, репрезентирующие данное стилевое направление</w:t>
      </w:r>
      <w:r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30032" w:rsidRPr="00204CA2" w:rsidRDefault="00730032" w:rsidP="00730032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6. Максимальное количество баллов – 11.</w:t>
      </w:r>
    </w:p>
    <w:p w:rsidR="00730032" w:rsidRDefault="00730032" w:rsidP="00730032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Соотнесите понятия с их определениями.</w:t>
      </w:r>
    </w:p>
    <w:p w:rsidR="00730032" w:rsidRDefault="00730032" w:rsidP="00730032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Дайте определение оставшемуся понятию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6486"/>
      </w:tblGrid>
      <w:tr w:rsidR="00730032" w:rsidRPr="002B0B7A" w:rsidTr="002547AD">
        <w:tc>
          <w:tcPr>
            <w:tcW w:w="3085" w:type="dxa"/>
          </w:tcPr>
          <w:p w:rsidR="00730032" w:rsidRPr="002B0B7A" w:rsidRDefault="00730032" w:rsidP="002547AD">
            <w:pPr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Понятие</w:t>
            </w:r>
          </w:p>
        </w:tc>
        <w:tc>
          <w:tcPr>
            <w:tcW w:w="6486" w:type="dxa"/>
          </w:tcPr>
          <w:p w:rsidR="00730032" w:rsidRPr="002B0B7A" w:rsidRDefault="00730032" w:rsidP="002547AD">
            <w:pPr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Определение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Клавесин</w:t>
            </w:r>
          </w:p>
        </w:tc>
        <w:tc>
          <w:tcPr>
            <w:tcW w:w="6486" w:type="dxa"/>
          </w:tcPr>
          <w:p w:rsidR="00730032" w:rsidRPr="00DB1C49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А) </w:t>
            </w:r>
            <w:r w:rsidR="005221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в русской архитектуре полуциркульное или </w:t>
            </w:r>
            <w:proofErr w:type="spellStart"/>
            <w:r w:rsidR="005221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килевидное</w:t>
            </w:r>
            <w:proofErr w:type="spellEnd"/>
            <w:r w:rsidR="005221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завершение внешней части стены, разделенной на участки пряслами, воспроизводящее очертания прилегающего цилиндрического свода;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2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Паблик-арт</w:t>
            </w:r>
          </w:p>
        </w:tc>
        <w:tc>
          <w:tcPr>
            <w:tcW w:w="6486" w:type="dxa"/>
          </w:tcPr>
          <w:p w:rsidR="00730032" w:rsidRPr="009E4C0A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E4C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Б) </w:t>
            </w:r>
            <w:r w:rsidR="005221C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клавишный струнный музыкальный инструмент с щипковым способом </w:t>
            </w:r>
            <w:proofErr w:type="spellStart"/>
            <w:r w:rsidR="005221C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звукоизвлечения</w:t>
            </w:r>
            <w:proofErr w:type="spellEnd"/>
            <w:r w:rsidR="005221C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напоминающий внешним видом фортепиано</w:t>
            </w:r>
            <w:r w:rsidR="005221C7" w:rsidRPr="009E4C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Авангард</w:t>
            </w:r>
          </w:p>
        </w:tc>
        <w:tc>
          <w:tcPr>
            <w:tcW w:w="6486" w:type="dxa"/>
          </w:tcPr>
          <w:p w:rsidR="00730032" w:rsidRPr="009E4C0A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4C0A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5221C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динамический оттенок в музыке, предполагающий исполнение в режиме «умеренно громко»;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4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Мизансцена</w:t>
            </w:r>
          </w:p>
        </w:tc>
        <w:tc>
          <w:tcPr>
            <w:tcW w:w="6486" w:type="dxa"/>
          </w:tcPr>
          <w:p w:rsidR="00730032" w:rsidRPr="00DB1C49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Г) </w:t>
            </w:r>
            <w:r w:rsidR="005221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вид современного искусства, предполагающий установку арт-объектов и инсталляций в общественном пространстве;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5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Горельеф</w:t>
            </w:r>
          </w:p>
        </w:tc>
        <w:tc>
          <w:tcPr>
            <w:tcW w:w="6486" w:type="dxa"/>
          </w:tcPr>
          <w:p w:rsidR="00730032" w:rsidRPr="00DB1C49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Д) </w:t>
            </w:r>
            <w:r w:rsidR="005221C7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балочное перекрытие архитектурного объема или </w:t>
            </w:r>
            <w:r w:rsidR="005221C7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lastRenderedPageBreak/>
              <w:t>завершение стены, состоящее из архитрава, фриза и карниза;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6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Меццо-форте</w:t>
            </w:r>
          </w:p>
        </w:tc>
        <w:tc>
          <w:tcPr>
            <w:tcW w:w="6486" w:type="dxa"/>
          </w:tcPr>
          <w:p w:rsidR="00730032" w:rsidRPr="009906B9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Е) </w:t>
            </w:r>
            <w:r w:rsidR="005221C7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расположение актёров на сцене в определенный момент спектакля</w:t>
            </w:r>
            <w:r w:rsidR="005221C7"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7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Закомара</w:t>
            </w:r>
          </w:p>
        </w:tc>
        <w:tc>
          <w:tcPr>
            <w:tcW w:w="6486" w:type="dxa"/>
          </w:tcPr>
          <w:p w:rsidR="00730032" w:rsidRPr="009906B9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Ж) </w:t>
            </w:r>
            <w:r w:rsidR="005221C7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графическое произведение, предполагающее гравюрный отпечаток или отпечаток иного рода с печатной формы на бумагу</w:t>
            </w:r>
            <w:r w:rsidR="005221C7"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8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Эстамп</w:t>
            </w:r>
          </w:p>
        </w:tc>
        <w:tc>
          <w:tcPr>
            <w:tcW w:w="6486" w:type="dxa"/>
          </w:tcPr>
          <w:p w:rsidR="00730032" w:rsidRPr="009906B9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З) </w:t>
            </w:r>
            <w:r w:rsidR="005221C7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разновидность печатной графики, которая подразумевает, что изображение под давлением переносится с печатной каменной формы на бумагу;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9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Литография</w:t>
            </w:r>
          </w:p>
        </w:tc>
        <w:tc>
          <w:tcPr>
            <w:tcW w:w="6486" w:type="dxa"/>
          </w:tcPr>
          <w:p w:rsidR="00730032" w:rsidRPr="00DB1C49" w:rsidRDefault="00730032" w:rsidP="002547AD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И) </w:t>
            </w:r>
            <w:r w:rsidR="005221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разновидность скульптурного высокого рельефа, в котором изображение выступает над плоскостью фона более чем на половину объема;</w:t>
            </w:r>
          </w:p>
        </w:tc>
      </w:tr>
      <w:tr w:rsidR="00730032" w:rsidRPr="002B0B7A" w:rsidTr="002547AD">
        <w:tc>
          <w:tcPr>
            <w:tcW w:w="3085" w:type="dxa"/>
          </w:tcPr>
          <w:p w:rsidR="00730032" w:rsidRPr="002B0B7A" w:rsidRDefault="00730032" w:rsidP="00C04EEF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10 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4EEF">
              <w:rPr>
                <w:rFonts w:ascii="Times New Roman" w:hAnsi="Times New Roman"/>
                <w:sz w:val="24"/>
                <w:szCs w:val="24"/>
              </w:rPr>
              <w:t>Антаблемент</w:t>
            </w:r>
          </w:p>
        </w:tc>
        <w:tc>
          <w:tcPr>
            <w:tcW w:w="6486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0032" w:rsidRPr="004E0BB9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30032" w:rsidRPr="00882462" w:rsidRDefault="00730032" w:rsidP="00730032">
      <w:pPr>
        <w:ind w:firstLine="567"/>
        <w:contextualSpacing/>
        <w:rPr>
          <w:rFonts w:ascii="Times New Roman" w:hAnsi="Times New Roman"/>
          <w:b/>
          <w:sz w:val="24"/>
          <w:szCs w:val="24"/>
        </w:rPr>
      </w:pPr>
      <w:r w:rsidRPr="00882462">
        <w:rPr>
          <w:rFonts w:ascii="Times New Roman" w:hAnsi="Times New Roman"/>
          <w:b/>
          <w:sz w:val="24"/>
          <w:szCs w:val="24"/>
        </w:rPr>
        <w:t>Ответ: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9"/>
        <w:gridCol w:w="870"/>
        <w:gridCol w:w="870"/>
        <w:gridCol w:w="870"/>
        <w:gridCol w:w="870"/>
        <w:gridCol w:w="870"/>
        <w:gridCol w:w="870"/>
        <w:gridCol w:w="870"/>
        <w:gridCol w:w="870"/>
        <w:gridCol w:w="871"/>
        <w:gridCol w:w="871"/>
      </w:tblGrid>
      <w:tr w:rsidR="00730032" w:rsidRPr="002B0B7A" w:rsidTr="002547AD">
        <w:tc>
          <w:tcPr>
            <w:tcW w:w="869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71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71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730032" w:rsidRPr="002B0B7A" w:rsidTr="002547AD">
        <w:tc>
          <w:tcPr>
            <w:tcW w:w="869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Буквы</w:t>
            </w: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0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1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1" w:type="dxa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0032" w:rsidRPr="002B0B7A" w:rsidTr="002547AD">
        <w:tc>
          <w:tcPr>
            <w:tcW w:w="9571" w:type="dxa"/>
            <w:gridSpan w:val="11"/>
          </w:tcPr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Определение:</w:t>
            </w:r>
          </w:p>
          <w:p w:rsidR="00730032" w:rsidRPr="002B0B7A" w:rsidRDefault="00730032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0032" w:rsidRDefault="00730032" w:rsidP="00730032">
      <w:pPr>
        <w:ind w:firstLine="567"/>
        <w:contextualSpacing/>
        <w:rPr>
          <w:rFonts w:ascii="Times New Roman" w:hAnsi="Times New Roman"/>
          <w:b/>
          <w:sz w:val="24"/>
          <w:szCs w:val="24"/>
        </w:rPr>
      </w:pPr>
    </w:p>
    <w:p w:rsidR="00730032" w:rsidRPr="00BD3CA9" w:rsidRDefault="00730032" w:rsidP="0073003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Задание 7. </w:t>
      </w:r>
      <w:r w:rsidRPr="00BD3CA9">
        <w:rPr>
          <w:rFonts w:ascii="Times New Roman" w:hAnsi="Times New Roman"/>
          <w:b/>
          <w:sz w:val="24"/>
          <w:szCs w:val="24"/>
        </w:rPr>
        <w:t xml:space="preserve">Максимальное количество баллов – </w:t>
      </w:r>
      <w:r>
        <w:rPr>
          <w:rFonts w:ascii="Times New Roman" w:hAnsi="Times New Roman"/>
          <w:b/>
          <w:sz w:val="24"/>
          <w:szCs w:val="24"/>
        </w:rPr>
        <w:t>12</w:t>
      </w:r>
      <w:r w:rsidRPr="00BD3CA9">
        <w:rPr>
          <w:rFonts w:ascii="Times New Roman" w:hAnsi="Times New Roman"/>
          <w:b/>
          <w:sz w:val="24"/>
          <w:szCs w:val="24"/>
        </w:rPr>
        <w:t>.</w:t>
      </w:r>
    </w:p>
    <w:p w:rsidR="002046AB" w:rsidRDefault="002046AB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046AB" w:rsidRDefault="002046AB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Pr="002046A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333691" cy="1490663"/>
            <wp:effectExtent l="0" t="0" r="0" b="0"/>
            <wp:docPr id="13" name="Рисунок 13" descr="D:\2022-2023\Олимпиада по МХК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2022-2023\Олимпиада по МХК\Рисунок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092" cy="149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Б) </w:t>
      </w:r>
      <w:r w:rsidRPr="002046A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295525" cy="1489167"/>
            <wp:effectExtent l="0" t="0" r="0" b="0"/>
            <wp:docPr id="15" name="Рисунок 15" descr="D:\2022-2023\Олимпиада по МХК\Рисунок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2022-2023\Олимпиада по МХК\Рисунок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286" cy="1499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6AB" w:rsidRDefault="002046AB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r w:rsidRPr="002046A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333625" cy="1518487"/>
            <wp:effectExtent l="0" t="0" r="0" b="5715"/>
            <wp:docPr id="16" name="Рисунок 16" descr="D:\2022-2023\Олимпиада по МХК\Рисунок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2022-2023\Олимпиада по МХК\Рисунок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44" cy="153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6AB" w:rsidRDefault="002046AB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30032" w:rsidRDefault="002046AB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Перед Вами представлены фрагменты скульптурной композиции, рассмотрите их и: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="002046AB">
        <w:rPr>
          <w:rFonts w:ascii="Times New Roman" w:hAnsi="Times New Roman"/>
          <w:sz w:val="24"/>
          <w:szCs w:val="24"/>
        </w:rPr>
        <w:t>Назовите произведение и его автора</w:t>
      </w:r>
      <w:r w:rsidR="007A7FED"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</w:t>
      </w:r>
      <w:r w:rsidR="002046AB">
        <w:rPr>
          <w:rFonts w:ascii="Times New Roman" w:hAnsi="Times New Roman"/>
          <w:sz w:val="24"/>
          <w:szCs w:val="24"/>
        </w:rPr>
        <w:t xml:space="preserve">Напишите, где скульптура была </w:t>
      </w:r>
      <w:proofErr w:type="gramStart"/>
      <w:r w:rsidR="002046AB">
        <w:rPr>
          <w:rFonts w:ascii="Times New Roman" w:hAnsi="Times New Roman"/>
          <w:sz w:val="24"/>
          <w:szCs w:val="24"/>
        </w:rPr>
        <w:t>представлены</w:t>
      </w:r>
      <w:proofErr w:type="gramEnd"/>
      <w:r w:rsidR="002046AB">
        <w:rPr>
          <w:rFonts w:ascii="Times New Roman" w:hAnsi="Times New Roman"/>
          <w:sz w:val="24"/>
          <w:szCs w:val="24"/>
        </w:rPr>
        <w:t xml:space="preserve"> впервые; в каком городе она находится сегодня</w:t>
      </w:r>
      <w:r w:rsidR="007A7FED"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r w:rsidR="002046AB">
        <w:rPr>
          <w:rFonts w:ascii="Times New Roman" w:hAnsi="Times New Roman"/>
          <w:sz w:val="24"/>
          <w:szCs w:val="24"/>
        </w:rPr>
        <w:t>Приведите примеры скульптур, на которые опирался автор при создании этого произведения</w:t>
      </w:r>
      <w:r w:rsidR="007A7FED">
        <w:rPr>
          <w:rFonts w:ascii="Times New Roman" w:hAnsi="Times New Roman"/>
          <w:sz w:val="24"/>
          <w:szCs w:val="24"/>
        </w:rPr>
        <w:t>.</w:t>
      </w:r>
    </w:p>
    <w:p w:rsidR="002046AB" w:rsidRDefault="002046AB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</w:t>
      </w:r>
      <w:r w:rsidR="003406A1">
        <w:rPr>
          <w:rFonts w:ascii="Times New Roman" w:hAnsi="Times New Roman"/>
          <w:sz w:val="24"/>
          <w:szCs w:val="24"/>
        </w:rPr>
        <w:t>Раскройте симв</w:t>
      </w:r>
      <w:r w:rsidR="007A7FED">
        <w:rPr>
          <w:rFonts w:ascii="Times New Roman" w:hAnsi="Times New Roman"/>
          <w:sz w:val="24"/>
          <w:szCs w:val="24"/>
        </w:rPr>
        <w:t>олическое значение фрагмента «Б».</w:t>
      </w:r>
    </w:p>
    <w:p w:rsidR="003406A1" w:rsidRDefault="003406A1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Д) Опишите х</w:t>
      </w:r>
      <w:r w:rsidR="007A7FED">
        <w:rPr>
          <w:rFonts w:ascii="Times New Roman" w:hAnsi="Times New Roman"/>
          <w:sz w:val="24"/>
          <w:szCs w:val="24"/>
        </w:rPr>
        <w:t>удожественную идею произведения.</w:t>
      </w:r>
    </w:p>
    <w:p w:rsidR="003406A1" w:rsidRDefault="003406A1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Е) Напишите, какой художественный стиль репрезентирует данное</w:t>
      </w:r>
      <w:r w:rsidR="007A7FED">
        <w:rPr>
          <w:rFonts w:ascii="Times New Roman" w:hAnsi="Times New Roman"/>
          <w:sz w:val="24"/>
          <w:szCs w:val="24"/>
        </w:rPr>
        <w:t xml:space="preserve"> произведение.</w:t>
      </w:r>
    </w:p>
    <w:p w:rsidR="003406A1" w:rsidRDefault="003406A1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Ж) Приведите примеры других произведений, репрезентирующих данных художественный стиль.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30032" w:rsidRPr="00BD6CE5" w:rsidRDefault="00730032" w:rsidP="0073003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Задание 8. </w:t>
      </w:r>
      <w:r w:rsidRPr="00BD6CE5">
        <w:rPr>
          <w:rFonts w:ascii="Times New Roman" w:hAnsi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/>
          <w:b/>
          <w:sz w:val="24"/>
          <w:szCs w:val="24"/>
        </w:rPr>
        <w:t>–</w:t>
      </w:r>
      <w:r w:rsidRPr="00BD6CE5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4.</w:t>
      </w:r>
    </w:p>
    <w:p w:rsidR="00730032" w:rsidRPr="00BD6CE5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D6CE5">
        <w:rPr>
          <w:rFonts w:ascii="Times New Roman" w:hAnsi="Times New Roman"/>
          <w:sz w:val="24"/>
          <w:szCs w:val="24"/>
        </w:rPr>
        <w:t>1. Определи</w:t>
      </w:r>
      <w:r w:rsidR="000C403C">
        <w:rPr>
          <w:rFonts w:ascii="Times New Roman" w:hAnsi="Times New Roman"/>
          <w:sz w:val="24"/>
          <w:szCs w:val="24"/>
        </w:rPr>
        <w:t>те</w:t>
      </w:r>
      <w:r w:rsidRPr="00BD6CE5">
        <w:rPr>
          <w:rFonts w:ascii="Times New Roman" w:hAnsi="Times New Roman"/>
          <w:sz w:val="24"/>
          <w:szCs w:val="24"/>
        </w:rPr>
        <w:t xml:space="preserve"> лишнее </w:t>
      </w:r>
      <w:r w:rsidR="000C403C">
        <w:rPr>
          <w:rFonts w:ascii="Times New Roman" w:hAnsi="Times New Roman"/>
          <w:sz w:val="24"/>
          <w:szCs w:val="24"/>
        </w:rPr>
        <w:t>изображение среди кинокадров</w:t>
      </w:r>
      <w:r w:rsidRPr="00BD6CE5">
        <w:rPr>
          <w:rFonts w:ascii="Times New Roman" w:hAnsi="Times New Roman"/>
          <w:sz w:val="24"/>
          <w:szCs w:val="24"/>
        </w:rPr>
        <w:t xml:space="preserve">. </w:t>
      </w:r>
    </w:p>
    <w:p w:rsidR="00730032" w:rsidRPr="00BD6CE5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D6CE5">
        <w:rPr>
          <w:rFonts w:ascii="Times New Roman" w:hAnsi="Times New Roman"/>
          <w:sz w:val="24"/>
          <w:szCs w:val="24"/>
        </w:rPr>
        <w:t xml:space="preserve">2. Кратко </w:t>
      </w:r>
      <w:r w:rsidR="000C403C">
        <w:rPr>
          <w:rFonts w:ascii="Times New Roman" w:hAnsi="Times New Roman"/>
          <w:sz w:val="24"/>
          <w:szCs w:val="24"/>
        </w:rPr>
        <w:t>поясните выбор</w:t>
      </w:r>
      <w:r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D6CE5">
        <w:rPr>
          <w:rFonts w:ascii="Times New Roman" w:hAnsi="Times New Roman"/>
          <w:sz w:val="24"/>
          <w:szCs w:val="24"/>
        </w:rPr>
        <w:t xml:space="preserve">3. </w:t>
      </w:r>
      <w:r w:rsidR="000C403C">
        <w:rPr>
          <w:rFonts w:ascii="Times New Roman" w:hAnsi="Times New Roman"/>
          <w:sz w:val="24"/>
          <w:szCs w:val="24"/>
        </w:rPr>
        <w:t>Напишите режиссера фильма, кадр из которого представлен в кадре под буквой Б)</w:t>
      </w:r>
      <w:r>
        <w:rPr>
          <w:rFonts w:ascii="Times New Roman" w:hAnsi="Times New Roman"/>
          <w:sz w:val="24"/>
          <w:szCs w:val="24"/>
        </w:rPr>
        <w:t>.</w:t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30032" w:rsidRDefault="000C403C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762250" cy="1553766"/>
            <wp:effectExtent l="0" t="0" r="0" b="8890"/>
            <wp:docPr id="1" name="Рисунок 1" descr="https://avatars.dzeninfra.ru/get-zen_doc/1641493/pub_610f96f94209a108014b5a73_613a02c66de9ff5d0696d0b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dzeninfra.ru/get-zen_doc/1641493/pub_610f96f94209a108014b5a73_613a02c66de9ff5d0696d0bc/scale_120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95" cy="1592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0032">
        <w:rPr>
          <w:rFonts w:ascii="Times New Roman" w:hAnsi="Times New Roman"/>
          <w:sz w:val="24"/>
          <w:szCs w:val="24"/>
        </w:rPr>
        <w:tab/>
      </w:r>
      <w:r>
        <w:rPr>
          <w:noProof/>
          <w:lang w:eastAsia="ru-RU"/>
        </w:rPr>
        <w:drawing>
          <wp:inline distT="0" distB="0" distL="0" distR="0">
            <wp:extent cx="2773682" cy="1560195"/>
            <wp:effectExtent l="0" t="0" r="7620" b="1905"/>
            <wp:docPr id="7" name="Рисунок 7" descr="https://static.1tv.ru/uploads/video/material/splash/2020/02/23/581846/big/581846_big_485f279d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atic.1tv.ru/uploads/video/material/splash/2020/02/23/581846/big/581846_big_485f279df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741" cy="1574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32" w:rsidRDefault="000C403C" w:rsidP="0073003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Б</w:t>
      </w:r>
    </w:p>
    <w:p w:rsidR="00730032" w:rsidRDefault="00730032" w:rsidP="0073003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30032" w:rsidRDefault="000C403C" w:rsidP="0073003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967037" cy="1668958"/>
            <wp:effectExtent l="0" t="0" r="5080" b="7620"/>
            <wp:docPr id="11" name="Рисунок 11" descr="https://i.pinimg.com/originals/44/11/9b/44119b14504f66d7cf313c73d359ec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pinimg.com/originals/44/11/9b/44119b14504f66d7cf313c73d359ec9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607" cy="168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0032">
        <w:rPr>
          <w:rFonts w:ascii="Times New Roman" w:hAnsi="Times New Roman"/>
          <w:sz w:val="24"/>
          <w:szCs w:val="24"/>
        </w:rPr>
        <w:tab/>
      </w:r>
      <w:r>
        <w:rPr>
          <w:noProof/>
          <w:lang w:eastAsia="ru-RU"/>
        </w:rPr>
        <w:drawing>
          <wp:inline distT="0" distB="0" distL="0" distR="0">
            <wp:extent cx="2638425" cy="1679718"/>
            <wp:effectExtent l="0" t="0" r="0" b="0"/>
            <wp:docPr id="12" name="Рисунок 12" descr="https://images.thevoicemag.ru/upload/img_cache/570/5700429c9f70545678bf319a5f3a5b14_cropped_1332x8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mages.thevoicemag.ru/upload/img_cache/570/5700429c9f70545678bf319a5f3a5b14_cropped_1332x84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568" cy="1685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32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Г</w:t>
      </w:r>
    </w:p>
    <w:p w:rsidR="00730032" w:rsidRPr="00AD0A4C" w:rsidRDefault="00730032" w:rsidP="007300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11E7C" w:rsidRPr="00730032" w:rsidRDefault="00C11E7C" w:rsidP="0073003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sectPr w:rsidR="00C11E7C" w:rsidRPr="007300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0032"/>
    <w:rsid w:val="00052BBE"/>
    <w:rsid w:val="000C403C"/>
    <w:rsid w:val="001030DE"/>
    <w:rsid w:val="001456D9"/>
    <w:rsid w:val="001D002C"/>
    <w:rsid w:val="002046AB"/>
    <w:rsid w:val="00205DD4"/>
    <w:rsid w:val="00217562"/>
    <w:rsid w:val="00326BCF"/>
    <w:rsid w:val="003406A1"/>
    <w:rsid w:val="00402691"/>
    <w:rsid w:val="005221C7"/>
    <w:rsid w:val="00533431"/>
    <w:rsid w:val="005403D6"/>
    <w:rsid w:val="00581967"/>
    <w:rsid w:val="0060278D"/>
    <w:rsid w:val="00673274"/>
    <w:rsid w:val="0068093F"/>
    <w:rsid w:val="00730032"/>
    <w:rsid w:val="007502E0"/>
    <w:rsid w:val="007A7FED"/>
    <w:rsid w:val="007B3710"/>
    <w:rsid w:val="0084476A"/>
    <w:rsid w:val="00AD227B"/>
    <w:rsid w:val="00BB554F"/>
    <w:rsid w:val="00C04EEF"/>
    <w:rsid w:val="00C11E7C"/>
    <w:rsid w:val="00C51BCB"/>
    <w:rsid w:val="00D42EBF"/>
    <w:rsid w:val="00EA3E3F"/>
    <w:rsid w:val="00F85F3C"/>
    <w:rsid w:val="00FB47ED"/>
    <w:rsid w:val="00FC2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0032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300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73003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403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03D6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0032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300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73003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403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03D6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ru/url?sa=i&amp;rct=j&amp;q=&amp;esrc=s&amp;source=images&amp;cd=&amp;cad=rja&amp;uact=8&amp;ved=2ahUKEwiL1aDj9P7YAhULlSwKHWK8D9AQjRx6BAgAEAY&amp;url=https%3A%2F%2Fru.wikipedia.org%2Fwiki%2F%25D0%2594%25D0%25B0%25D0%25BD%25D0%25B0%25D1%258F_(%25D0%25BA%25D0%25B0%25D1%2580%25D1%2582%25D0%25B8%25D0%25BD%25D0%25B0_%25D0%25A0%25D0%25B5%25D0%25BC%25D0%25B1%25D1%2580%25D0%25B0%25D0%25BD%25D0%25B4%25D1%2582%25D0%25B0)&amp;psig=AOvVaw1DvwMOiod8yzlOYTEk4pge&amp;ust=1517375069533500" TargetMode="Externa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hyperlink" Target="https://www.google.ru/url?sa=i&amp;rct=j&amp;q=&amp;esrc=s&amp;source=images&amp;cd=&amp;cad=rja&amp;uact=8&amp;ved=2ahUKEwiL1aDj9P7YAhULlSwKHWK8D9AQjRx6BAgAEAY&amp;url=https%3A%2F%2Fru.wikipedia.org%2Fwiki%2F%25D0%2594%25D0%25B0%25D0%25BD%25D0%25B0%25D1%258F_(%25D0%25BA%25D0%25B0%25D1%2580%25D1%2582%25D0%25B8%25D0%25BD%25D0%25B0_%25D0%25A0%25D0%25B5%25D0%25BC%25D0%25B1%25D1%2580%25D0%25B0%25D0%25BD%25D0%25B4%25D1%2582%25D0%25B0)&amp;psig=AOvVaw1DvwMOiod8yzlOYTEk4pge&amp;ust=1517375069533500" TargetMode="External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823</Words>
  <Characters>4695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it</cp:lastModifiedBy>
  <cp:revision>4</cp:revision>
  <dcterms:created xsi:type="dcterms:W3CDTF">2023-08-09T02:53:00Z</dcterms:created>
  <dcterms:modified xsi:type="dcterms:W3CDTF">2023-08-09T03:29:00Z</dcterms:modified>
</cp:coreProperties>
</file>